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2"/>
          <w:szCs w:val="32"/>
          <w:lang w:val="en-US" w:eastAsia="zh-CN" w:bidi="ar-SA"/>
        </w:rPr>
      </w:pPr>
      <w:bookmarkStart w:id="0" w:name="_Toc16989"/>
      <w:bookmarkStart w:id="1" w:name="_Toc31616"/>
      <w:r>
        <w:rPr>
          <w:rFonts w:hint="eastAsia" w:ascii="Cambria" w:hAnsi="Cambria" w:eastAsia="宋体" w:cs="Times New Roman"/>
          <w:b/>
          <w:bCs/>
          <w:kern w:val="0"/>
          <w:sz w:val="32"/>
          <w:szCs w:val="32"/>
          <w:lang w:val="en-US" w:eastAsia="zh-CN" w:bidi="ar-SA"/>
        </w:rPr>
        <w:t>信用承诺书</w:t>
      </w:r>
      <w:bookmarkEnd w:id="0"/>
      <w:bookmarkEnd w:id="1"/>
    </w:p>
    <w:p w14:paraId="618A407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cs="宋体"/>
          <w:color w:val="000000"/>
          <w:sz w:val="24"/>
          <w:highlight w:val="none"/>
        </w:rPr>
      </w:pP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default"/>
          <w:lang w:val="en-US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致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  <w:r>
        <w:rPr>
          <w:rFonts w:hint="eastAsia" w:ascii="宋体" w:hAnsi="宋体" w:cs="宋体"/>
          <w:color w:val="000000"/>
          <w:kern w:val="2"/>
          <w:sz w:val="24"/>
          <w:szCs w:val="24"/>
          <w:u w:val="single"/>
          <w:lang w:val="en-US" w:eastAsia="zh-CN" w:bidi="ar"/>
        </w:rPr>
        <w:t>大连学苑教育信息网络有限公司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我单位在参与</w:t>
      </w:r>
      <w:r>
        <w:rPr>
          <w:rFonts w:hint="eastAsia" w:ascii="宋体" w:hAnsi="宋体" w:cs="宋体"/>
          <w:color w:val="000000"/>
          <w:sz w:val="24"/>
          <w:highlight w:val="none"/>
          <w:u w:val="single"/>
          <w:lang w:val="en-US" w:eastAsia="zh-CN"/>
        </w:rPr>
        <w:t xml:space="preserve">项目名称： 维保项目服务器硬盘   </w:t>
      </w:r>
      <w:r>
        <w:rPr>
          <w:rFonts w:hint="eastAsia" w:ascii="宋体" w:hAnsi="宋体" w:cs="宋体"/>
          <w:color w:val="000000"/>
          <w:sz w:val="24"/>
          <w:highlight w:val="none"/>
        </w:rPr>
        <w:t>的政府采购活动中,自愿做出承诺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  <w:r>
        <w:rPr>
          <w:rFonts w:hint="eastAsia" w:ascii="宋体" w:hAnsi="宋体" w:cs="宋体"/>
          <w:color w:val="000000"/>
          <w:sz w:val="24"/>
          <w:highlight w:val="none"/>
        </w:rPr>
        <w:t>根据《中华人民共和国政府采购法》《中华人民共和国政府采购法实施条例》等规定及采购文件资格要求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，</w:t>
      </w:r>
      <w:r>
        <w:rPr>
          <w:rFonts w:hint="eastAsia" w:ascii="宋体" w:hAnsi="宋体" w:cs="宋体"/>
          <w:color w:val="000000"/>
          <w:sz w:val="24"/>
          <w:highlight w:val="none"/>
        </w:rPr>
        <w:t>我单位符合以下条件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51E9E595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1.具有独立承担民事责任的能力；</w:t>
      </w:r>
    </w:p>
    <w:p w14:paraId="13E5A8D6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若我单位以上承诺不实,自愿承担提供虚假材料的法律责任。</w:t>
      </w:r>
    </w:p>
    <w:p w14:paraId="5ADDEA31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769E7572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6E6D71AD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11979729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承诺投标人(公章)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50692127">
      <w:pPr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法定代表人/负责人(签字或盖章)或其委托代理人(签字)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0FF35052">
      <w:pPr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highlight w:val="none"/>
          <w:lang w:eastAsia="zh-CN"/>
        </w:rPr>
      </w:pPr>
      <w:r>
        <w:rPr>
          <w:rFonts w:hint="eastAsia" w:ascii="宋体" w:hAnsi="宋体" w:cs="宋体"/>
          <w:color w:val="000000"/>
          <w:sz w:val="24"/>
          <w:highlight w:val="none"/>
        </w:rPr>
        <w:t>日 期</w:t>
      </w:r>
      <w:r>
        <w:rPr>
          <w:rFonts w:hint="eastAsia" w:ascii="宋体" w:hAnsi="宋体" w:cs="宋体"/>
          <w:color w:val="000000"/>
          <w:sz w:val="24"/>
          <w:highlight w:val="none"/>
          <w:lang w:eastAsia="zh-CN"/>
        </w:rPr>
        <w:t>：</w:t>
      </w:r>
    </w:p>
    <w:p w14:paraId="5B7D0D99">
      <w:pPr>
        <w:spacing w:line="360" w:lineRule="auto"/>
        <w:ind w:firstLine="480" w:firstLineChars="200"/>
        <w:rPr>
          <w:rFonts w:hint="eastAsia" w:ascii="宋体" w:hAnsi="宋体" w:cs="宋体"/>
          <w:color w:val="000000"/>
          <w:sz w:val="24"/>
          <w:highlight w:val="none"/>
        </w:rPr>
      </w:pPr>
    </w:p>
    <w:p w14:paraId="4ECE3BE0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color w:val="000000"/>
          <w:sz w:val="24"/>
          <w:highlight w:val="none"/>
        </w:rPr>
      </w:pPr>
      <w:r>
        <w:rPr>
          <w:rFonts w:hint="eastAsia" w:ascii="宋体" w:hAnsi="宋体" w:cs="宋体"/>
          <w:b/>
          <w:bCs/>
          <w:color w:val="000000"/>
          <w:sz w:val="24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  <w:bookmarkStart w:id="2" w:name="_GoBack"/>
      <w:bookmarkEnd w:id="2"/>
    </w:p>
    <w:p w14:paraId="61995C5D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color w:val="000000"/>
          <w:sz w:val="24"/>
          <w:highlight w:val="none"/>
        </w:rPr>
      </w:pPr>
    </w:p>
    <w:p w14:paraId="69F1499A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color w:val="000000"/>
          <w:sz w:val="24"/>
          <w:highlight w:val="none"/>
        </w:rPr>
      </w:pPr>
      <w:r>
        <w:rPr>
          <w:rFonts w:hint="eastAsia" w:ascii="宋体" w:hAnsi="宋体" w:cs="宋体"/>
          <w:b/>
          <w:color w:val="000000"/>
          <w:sz w:val="24"/>
          <w:highlight w:val="none"/>
        </w:rPr>
        <w:t>注：本文件应按规定签署，否则</w:t>
      </w:r>
      <w:r>
        <w:rPr>
          <w:rFonts w:hint="eastAsia" w:ascii="宋体" w:hAnsi="宋体" w:cs="宋体"/>
          <w:b/>
          <w:color w:val="000000"/>
          <w:sz w:val="24"/>
          <w:highlight w:val="none"/>
          <w:lang w:val="en-US" w:eastAsia="zh-CN"/>
        </w:rPr>
        <w:t>报价</w:t>
      </w:r>
      <w:r>
        <w:rPr>
          <w:rFonts w:hint="eastAsia" w:ascii="宋体" w:hAnsi="宋体" w:cs="宋体"/>
          <w:b/>
          <w:color w:val="000000"/>
          <w:sz w:val="24"/>
          <w:highlight w:val="none"/>
        </w:rPr>
        <w:t>文件无效。</w:t>
      </w:r>
    </w:p>
    <w:p w14:paraId="1ABA9DB6">
      <w:pPr>
        <w:pStyle w:val="3"/>
        <w:spacing w:line="440" w:lineRule="exact"/>
        <w:ind w:firstLine="480"/>
        <w:rPr>
          <w:rFonts w:hint="eastAsia" w:ascii="宋体" w:hAnsi="宋体" w:cs="宋体"/>
          <w:color w:val="000000"/>
          <w:szCs w:val="24"/>
          <w:highlight w:val="none"/>
        </w:rPr>
      </w:pPr>
    </w:p>
    <w:p w14:paraId="12ADFE2A">
      <w:pPr>
        <w:pStyle w:val="3"/>
        <w:spacing w:line="440" w:lineRule="exact"/>
        <w:ind w:firstLine="480"/>
        <w:rPr>
          <w:rFonts w:hint="eastAsia" w:ascii="宋体" w:hAnsi="宋体" w:cs="宋体"/>
          <w:color w:val="000000"/>
          <w:szCs w:val="24"/>
          <w:highlight w:val="none"/>
        </w:rPr>
      </w:pPr>
    </w:p>
    <w:p w14:paraId="1350C0F6">
      <w:pPr>
        <w:widowControl/>
        <w:jc w:val="center"/>
        <w:rPr>
          <w:rStyle w:val="6"/>
          <w:rFonts w:hint="eastAsia" w:ascii="宋体" w:hAnsi="宋体"/>
          <w:b/>
          <w:color w:val="000000"/>
          <w:sz w:val="28"/>
          <w:szCs w:val="28"/>
          <w:highlight w:val="none"/>
          <w:lang w:eastAsia="zh-CN"/>
        </w:rPr>
      </w:pPr>
    </w:p>
    <w:p w14:paraId="708E9F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7C29A3"/>
    <w:rsid w:val="604905B2"/>
    <w:rsid w:val="78B037C2"/>
    <w:rsid w:val="7D104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99"/>
    <w:pPr>
      <w:ind w:firstLine="420" w:firstLineChars="200"/>
    </w:pPr>
    <w:rPr>
      <w:sz w:val="24"/>
      <w:szCs w:val="20"/>
    </w:rPr>
  </w:style>
  <w:style w:type="character" w:customStyle="1" w:styleId="6">
    <w:name w:val="正文文本 Char"/>
    <w:qFormat/>
    <w:uiPriority w:val="99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387</Characters>
  <Lines>0</Lines>
  <Paragraphs>0</Paragraphs>
  <TotalTime>1</TotalTime>
  <ScaleCrop>false</ScaleCrop>
  <LinksUpToDate>false</LinksUpToDate>
  <CharactersWithSpaces>403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2025-04-22T05:44:00Z</dcterms:created>
  <dc:creator>user</dc:creator>
  <cp:lastModifiedBy>运维人员</cp:lastModifiedBy>
  <dcterms:modified xsi:type="dcterms:W3CDTF">2025-10-30T02:22:15Z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eyJoZGlkIjoiZGZlYmZjNjkzOGRmMjBlMGI1MGI5ODFiMmUxNzQ2YzMiLCJ1c2VySWQiOiIxNzI1MjMwMjExIn0=</vt:lpwstr>
  </property>
  <property fmtid="{D5CDD505-2E9C-101B-9397-08002B2CF9AE}" pid="4" name="ICV">
    <vt:lpwstr>C3A4F13BA7AD4C8C8162C3EB48FCE78C_12</vt:lpwstr>
  </property>
</Properties>
</file>