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E3FFA7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电缆桥架、角钢等采购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询价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公告</w:t>
      </w:r>
    </w:p>
    <w:p w14:paraId="2456A160">
      <w:pPr>
        <w:spacing w:line="580" w:lineRule="exact"/>
        <w:rPr>
          <w:b/>
          <w:sz w:val="44"/>
          <w:szCs w:val="44"/>
        </w:rPr>
      </w:pPr>
    </w:p>
    <w:p w14:paraId="10060D4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各供应商：</w:t>
      </w:r>
    </w:p>
    <w:p w14:paraId="0BE2F7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2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大连国讯科技发展有限公司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（以下简称“国讯公司”），拟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采购</w:t>
      </w: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电缆桥架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、角钢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Hans"/>
        </w:rPr>
        <w:t>等设备材料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fill="FFFFFF"/>
          <w:lang w:val="en-US" w:eastAsia="zh-CN"/>
        </w:rPr>
        <w:t>一批，要求如下：</w:t>
      </w:r>
    </w:p>
    <w:p w14:paraId="685BAC1C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9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9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一、采购要求和内容</w:t>
      </w:r>
    </w:p>
    <w:p w14:paraId="185BD450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1.采购需求：见询价函；</w:t>
      </w:r>
    </w:p>
    <w:p w14:paraId="57F9B962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2.要求2个日历日内完成供货至金普新区松木岛甲方要求目的地</w:t>
      </w:r>
    </w:p>
    <w:p w14:paraId="666A30B0">
      <w:pPr>
        <w:keepNext w:val="0"/>
        <w:keepLines w:val="0"/>
        <w:widowControl/>
        <w:suppressLineNumbers w:val="0"/>
        <w:ind w:firstLine="560" w:firstLineChars="200"/>
        <w:jc w:val="left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3.支付方式：签订合同后，完成到后验收，乙方提供全额合法有效的增值税（税率13%）发票后，甲方在收到发票后10个工作日内支付合同货款。</w:t>
      </w:r>
    </w:p>
    <w:p w14:paraId="60F6DF15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4.质保期2年。</w:t>
      </w:r>
    </w:p>
    <w:p w14:paraId="5B5DA83A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Style w:val="9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Style w:val="9"/>
          <w:rFonts w:hint="eastAsia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二、参与询价的资格条件</w:t>
      </w:r>
    </w:p>
    <w:p w14:paraId="400D628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根据《政府采购法》等有关采购规定，参与询价的供应商必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须具备以下条件：</w:t>
      </w:r>
    </w:p>
    <w:p w14:paraId="4C943E05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559" w:leftChars="266" w:right="0" w:firstLine="0" w:firstLineChars="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1.参照《中华人民共和国政府采购法》第二十二条规定；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2.落实政府采购政策需满足的资格要求：无；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3.本项目的特定资格要求：无。</w:t>
      </w:r>
    </w:p>
    <w:p w14:paraId="2C039A64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9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三、提交投标文件截止时间和方式</w:t>
      </w:r>
    </w:p>
    <w:p w14:paraId="65630CB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1.报价文件截止时间：2025年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月</w:t>
      </w:r>
      <w:r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日17：00时</w:t>
      </w:r>
    </w:p>
    <w:p w14:paraId="45927613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2.供应商须按照报价文件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信用承诺函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（见附件）内容要求报价，询价人只接受加盖供应商单位公章的PDF版文件。报价文件应字迹清楚、内容齐全、不得涂改和增删。报价文件通过发送邮件（邮箱地址：xueyuan@foredu.com.cn）或邮寄提交。</w:t>
      </w:r>
    </w:p>
    <w:p w14:paraId="2E730784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3.报价文件送达时间晚于报价递交截止时间的恕不接受。</w:t>
      </w:r>
    </w:p>
    <w:p w14:paraId="4E873E97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2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Style w:val="9"/>
          <w:rFonts w:hint="default" w:ascii="Arial" w:hAnsi="Arial" w:eastAsia="仿宋" w:cs="Arial"/>
          <w:b/>
          <w:bCs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四、保密责任</w:t>
      </w:r>
    </w:p>
    <w:p w14:paraId="42380676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560" w:firstLineChars="200"/>
        <w:jc w:val="both"/>
        <w:textAlignment w:val="auto"/>
        <w:rPr>
          <w:rFonts w:hint="default" w:ascii="Arial" w:hAnsi="Arial" w:cs="Arial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请各厂商严格遵守保密原则，禁止向第三方机构或个人透露项目任何信息，一经发现，将追究其法律责任。</w:t>
      </w:r>
    </w:p>
    <w:p w14:paraId="3BFA49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联系人：周工</w:t>
      </w:r>
    </w:p>
    <w:p w14:paraId="55FAF9C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联系电话：15698850899、0411-88893637</w:t>
      </w:r>
    </w:p>
    <w:p w14:paraId="11B3CD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邮箱：xueyuan@foredu.com.cn</w:t>
      </w:r>
    </w:p>
    <w:p w14:paraId="31F808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56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28"/>
          <w:szCs w:val="28"/>
          <w:shd w:val="clear" w:fill="FFFFFF"/>
          <w:lang w:val="en-US" w:eastAsia="zh-CN" w:bidi="ar"/>
        </w:rPr>
        <w:t>联系地址：大连市沙河口区联合路6A国资创新大厦3001室</w:t>
      </w:r>
    </w:p>
    <w:p w14:paraId="07BCABCC">
      <w:pPr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br w:type="page"/>
      </w:r>
    </w:p>
    <w:p w14:paraId="67C74CCA"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楷体_GB2312" w:hAnsi="宋体" w:eastAsia="楷体_GB2312" w:cs="楷体_GB2312"/>
          <w:b/>
          <w:bCs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sectPr>
          <w:pgSz w:w="11906" w:h="16838"/>
          <w:pgMar w:top="1440" w:right="1800" w:bottom="1440" w:left="1800" w:header="851" w:footer="992" w:gutter="0"/>
          <w:cols w:space="0" w:num="1"/>
          <w:rtlGutter w:val="0"/>
          <w:docGrid w:type="lines" w:linePitch="312" w:charSpace="0"/>
        </w:sectPr>
      </w:pPr>
    </w:p>
    <w:tbl>
      <w:tblPr>
        <w:tblStyle w:val="6"/>
        <w:tblW w:w="5000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4"/>
      </w:tblGrid>
      <w:tr w14:paraId="370137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500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C25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54610</wp:posOffset>
                  </wp:positionH>
                  <wp:positionV relativeFrom="paragraph">
                    <wp:posOffset>48260</wp:posOffset>
                  </wp:positionV>
                  <wp:extent cx="714375" cy="638175"/>
                  <wp:effectExtent l="0" t="0" r="9525" b="9525"/>
                  <wp:wrapNone/>
                  <wp:docPr id="7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638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                               询价函</w:t>
            </w:r>
          </w:p>
        </w:tc>
      </w:tr>
      <w:tr w14:paraId="49EE3E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0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BE338">
            <w:pPr>
              <w:jc w:val="left"/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7253B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0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A8BC4">
            <w:pPr>
              <w:jc w:val="left"/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6A2467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500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69EF9">
            <w:pPr>
              <w:jc w:val="left"/>
              <w:rPr>
                <w:rFonts w:hint="default" w:ascii="楷体_GB2312" w:hAnsi="宋体" w:eastAsia="楷体_GB2312" w:cs="楷体_GB2312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</w:tbl>
    <w:tbl>
      <w:tblPr>
        <w:tblStyle w:val="7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9"/>
        <w:gridCol w:w="2045"/>
        <w:gridCol w:w="1644"/>
        <w:gridCol w:w="785"/>
        <w:gridCol w:w="3630"/>
        <w:gridCol w:w="830"/>
        <w:gridCol w:w="1200"/>
        <w:gridCol w:w="1259"/>
        <w:gridCol w:w="1037"/>
        <w:gridCol w:w="805"/>
      </w:tblGrid>
      <w:tr w14:paraId="0ED95F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1" w:type="pct"/>
            <w:shd w:val="clear" w:color="auto" w:fill="D7D7D7" w:themeFill="background1" w:themeFillShade="D8"/>
            <w:vAlign w:val="center"/>
          </w:tcPr>
          <w:p w14:paraId="7BD7A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721" w:type="pct"/>
            <w:shd w:val="clear" w:color="auto" w:fill="D7D7D7" w:themeFill="background1" w:themeFillShade="D8"/>
            <w:vAlign w:val="center"/>
          </w:tcPr>
          <w:p w14:paraId="0ECD7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579" w:type="pct"/>
            <w:shd w:val="clear" w:color="auto" w:fill="D7D7D7" w:themeFill="background1" w:themeFillShade="D8"/>
            <w:vAlign w:val="center"/>
          </w:tcPr>
          <w:p w14:paraId="0B726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参数、型号</w:t>
            </w:r>
          </w:p>
        </w:tc>
        <w:tc>
          <w:tcPr>
            <w:tcW w:w="276" w:type="pct"/>
            <w:shd w:val="clear" w:color="auto" w:fill="D7D7D7" w:themeFill="background1" w:themeFillShade="D8"/>
            <w:vAlign w:val="center"/>
          </w:tcPr>
          <w:p w14:paraId="05179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280" w:type="pct"/>
            <w:shd w:val="clear" w:color="auto" w:fill="D7D7D7" w:themeFill="background1" w:themeFillShade="D8"/>
            <w:vAlign w:val="center"/>
          </w:tcPr>
          <w:p w14:paraId="7E8CB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生产商</w:t>
            </w:r>
          </w:p>
        </w:tc>
        <w:tc>
          <w:tcPr>
            <w:tcW w:w="292" w:type="pct"/>
            <w:shd w:val="clear" w:color="auto" w:fill="D7D7D7" w:themeFill="background1" w:themeFillShade="D8"/>
            <w:vAlign w:val="center"/>
          </w:tcPr>
          <w:p w14:paraId="12ACE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423" w:type="pct"/>
            <w:shd w:val="clear" w:color="auto" w:fill="D7D7D7" w:themeFill="background1" w:themeFillShade="D8"/>
            <w:vAlign w:val="center"/>
          </w:tcPr>
          <w:p w14:paraId="41C91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Hans" w:bidi="ar"/>
              </w:rPr>
              <w:t>最高制价</w:t>
            </w:r>
          </w:p>
        </w:tc>
        <w:tc>
          <w:tcPr>
            <w:tcW w:w="444" w:type="pct"/>
            <w:shd w:val="clear" w:color="auto" w:fill="D7D7D7" w:themeFill="background1" w:themeFillShade="D8"/>
            <w:vAlign w:val="center"/>
          </w:tcPr>
          <w:p w14:paraId="21996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单价</w:t>
            </w:r>
          </w:p>
        </w:tc>
        <w:tc>
          <w:tcPr>
            <w:tcW w:w="365" w:type="pct"/>
            <w:shd w:val="clear" w:color="auto" w:fill="D7D7D7" w:themeFill="background1" w:themeFillShade="D8"/>
            <w:vAlign w:val="center"/>
          </w:tcPr>
          <w:p w14:paraId="425B1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总价</w:t>
            </w:r>
          </w:p>
        </w:tc>
        <w:tc>
          <w:tcPr>
            <w:tcW w:w="283" w:type="pct"/>
            <w:shd w:val="clear" w:color="auto" w:fill="D7D7D7" w:themeFill="background1" w:themeFillShade="D8"/>
          </w:tcPr>
          <w:p w14:paraId="34A31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税率</w:t>
            </w:r>
          </w:p>
        </w:tc>
      </w:tr>
      <w:tr w14:paraId="24321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331" w:type="pct"/>
            <w:vAlign w:val="center"/>
          </w:tcPr>
          <w:p w14:paraId="61A5DD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721" w:type="pct"/>
            <w:vAlign w:val="center"/>
          </w:tcPr>
          <w:p w14:paraId="594999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电缆桥架</w:t>
            </w:r>
          </w:p>
        </w:tc>
        <w:tc>
          <w:tcPr>
            <w:tcW w:w="579" w:type="pct"/>
            <w:vAlign w:val="center"/>
          </w:tcPr>
          <w:p w14:paraId="05A68C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200*100</w:t>
            </w:r>
          </w:p>
        </w:tc>
        <w:tc>
          <w:tcPr>
            <w:tcW w:w="276" w:type="pct"/>
            <w:vAlign w:val="center"/>
          </w:tcPr>
          <w:p w14:paraId="17F3D1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m</w:t>
            </w:r>
          </w:p>
        </w:tc>
        <w:tc>
          <w:tcPr>
            <w:tcW w:w="1280" w:type="pct"/>
            <w:vAlign w:val="center"/>
          </w:tcPr>
          <w:p w14:paraId="178D05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eastAsia="zh-CN" w:bidi="ar-SA"/>
              </w:rPr>
            </w:pPr>
          </w:p>
        </w:tc>
        <w:tc>
          <w:tcPr>
            <w:tcW w:w="292" w:type="pct"/>
            <w:vAlign w:val="center"/>
          </w:tcPr>
          <w:p w14:paraId="5F386F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537</w:t>
            </w:r>
          </w:p>
        </w:tc>
        <w:tc>
          <w:tcPr>
            <w:tcW w:w="423" w:type="pct"/>
          </w:tcPr>
          <w:p w14:paraId="7ABE335D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13</w:t>
            </w:r>
          </w:p>
        </w:tc>
        <w:tc>
          <w:tcPr>
            <w:tcW w:w="444" w:type="pct"/>
          </w:tcPr>
          <w:p w14:paraId="0680C620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5" w:type="pct"/>
          </w:tcPr>
          <w:p w14:paraId="442EF89A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3" w:type="pct"/>
          </w:tcPr>
          <w:p w14:paraId="0A7D589C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36F4D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1" w:type="pct"/>
            <w:vAlign w:val="center"/>
          </w:tcPr>
          <w:p w14:paraId="6FA280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721" w:type="pct"/>
            <w:vAlign w:val="center"/>
          </w:tcPr>
          <w:p w14:paraId="18D679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角钢</w:t>
            </w:r>
          </w:p>
        </w:tc>
        <w:tc>
          <w:tcPr>
            <w:tcW w:w="579" w:type="pct"/>
            <w:vAlign w:val="center"/>
          </w:tcPr>
          <w:p w14:paraId="05168C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综合</w:t>
            </w:r>
          </w:p>
        </w:tc>
        <w:tc>
          <w:tcPr>
            <w:tcW w:w="276" w:type="pct"/>
            <w:vAlign w:val="center"/>
          </w:tcPr>
          <w:p w14:paraId="047B10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Hans"/>
              </w:rPr>
              <w:t>kg</w:t>
            </w:r>
          </w:p>
        </w:tc>
        <w:tc>
          <w:tcPr>
            <w:tcW w:w="1280" w:type="pct"/>
            <w:vAlign w:val="center"/>
          </w:tcPr>
          <w:p w14:paraId="18E150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eastAsia="zh-CN" w:bidi="ar-SA"/>
              </w:rPr>
            </w:pPr>
          </w:p>
        </w:tc>
        <w:tc>
          <w:tcPr>
            <w:tcW w:w="292" w:type="pct"/>
            <w:vAlign w:val="center"/>
          </w:tcPr>
          <w:p w14:paraId="0B6B80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600</w:t>
            </w:r>
          </w:p>
        </w:tc>
        <w:tc>
          <w:tcPr>
            <w:tcW w:w="423" w:type="pct"/>
          </w:tcPr>
          <w:p w14:paraId="7209AB4A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2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Hans"/>
              </w:rPr>
              <w:t>.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Hans"/>
              </w:rPr>
              <w:t>5</w:t>
            </w:r>
          </w:p>
        </w:tc>
        <w:tc>
          <w:tcPr>
            <w:tcW w:w="444" w:type="pct"/>
          </w:tcPr>
          <w:p w14:paraId="55A7FA78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5" w:type="pct"/>
          </w:tcPr>
          <w:p w14:paraId="21721536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3" w:type="pct"/>
          </w:tcPr>
          <w:p w14:paraId="0785A4C2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E13BA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1" w:type="pct"/>
            <w:vAlign w:val="center"/>
          </w:tcPr>
          <w:p w14:paraId="79F61E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3</w:t>
            </w:r>
          </w:p>
        </w:tc>
        <w:tc>
          <w:tcPr>
            <w:tcW w:w="721" w:type="pct"/>
            <w:vAlign w:val="center"/>
          </w:tcPr>
          <w:p w14:paraId="649A64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桥架角钢支架</w:t>
            </w:r>
          </w:p>
        </w:tc>
        <w:tc>
          <w:tcPr>
            <w:tcW w:w="579" w:type="pct"/>
            <w:vAlign w:val="center"/>
          </w:tcPr>
          <w:p w14:paraId="4C3F4B5D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50*50*5mm</w:t>
            </w:r>
          </w:p>
        </w:tc>
        <w:tc>
          <w:tcPr>
            <w:tcW w:w="276" w:type="pct"/>
            <w:vAlign w:val="center"/>
          </w:tcPr>
          <w:p w14:paraId="4859391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Hans"/>
              </w:rPr>
              <w:t>kg</w:t>
            </w:r>
          </w:p>
        </w:tc>
        <w:tc>
          <w:tcPr>
            <w:tcW w:w="1280" w:type="pct"/>
            <w:vAlign w:val="center"/>
          </w:tcPr>
          <w:p w14:paraId="5B335CAF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eastAsia="zh-CN" w:bidi="ar-SA"/>
              </w:rPr>
            </w:pPr>
          </w:p>
        </w:tc>
        <w:tc>
          <w:tcPr>
            <w:tcW w:w="292" w:type="pct"/>
            <w:vAlign w:val="center"/>
          </w:tcPr>
          <w:p w14:paraId="38902EEB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600</w:t>
            </w:r>
          </w:p>
        </w:tc>
        <w:tc>
          <w:tcPr>
            <w:tcW w:w="423" w:type="pct"/>
          </w:tcPr>
          <w:p w14:paraId="4699A2F3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2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Hans"/>
              </w:rPr>
              <w:t>.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Hans"/>
              </w:rPr>
              <w:t>5</w:t>
            </w:r>
          </w:p>
        </w:tc>
        <w:tc>
          <w:tcPr>
            <w:tcW w:w="444" w:type="pct"/>
          </w:tcPr>
          <w:p w14:paraId="1D9A81CA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5" w:type="pct"/>
          </w:tcPr>
          <w:p w14:paraId="5F275EB4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3" w:type="pct"/>
          </w:tcPr>
          <w:p w14:paraId="6DF8E23C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ED49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1" w:type="pct"/>
            <w:vAlign w:val="center"/>
          </w:tcPr>
          <w:p w14:paraId="0DA4CD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4</w:t>
            </w:r>
          </w:p>
        </w:tc>
        <w:tc>
          <w:tcPr>
            <w:tcW w:w="721" w:type="pct"/>
            <w:vAlign w:val="center"/>
          </w:tcPr>
          <w:p w14:paraId="79E5D3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开关盒(暗装)</w:t>
            </w:r>
          </w:p>
        </w:tc>
        <w:tc>
          <w:tcPr>
            <w:tcW w:w="579" w:type="pct"/>
            <w:vAlign w:val="center"/>
          </w:tcPr>
          <w:p w14:paraId="6674663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86、含盒盖</w:t>
            </w:r>
          </w:p>
        </w:tc>
        <w:tc>
          <w:tcPr>
            <w:tcW w:w="276" w:type="pct"/>
            <w:vAlign w:val="center"/>
          </w:tcPr>
          <w:p w14:paraId="370BE282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Hans"/>
              </w:rPr>
              <w:t>个</w:t>
            </w:r>
          </w:p>
        </w:tc>
        <w:tc>
          <w:tcPr>
            <w:tcW w:w="1280" w:type="pct"/>
            <w:vAlign w:val="center"/>
          </w:tcPr>
          <w:p w14:paraId="5F307E5D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Hans"/>
              </w:rPr>
              <w:t>国产</w:t>
            </w:r>
          </w:p>
        </w:tc>
        <w:tc>
          <w:tcPr>
            <w:tcW w:w="292" w:type="pct"/>
            <w:vAlign w:val="center"/>
          </w:tcPr>
          <w:p w14:paraId="1C9AF75E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182</w:t>
            </w:r>
          </w:p>
        </w:tc>
        <w:tc>
          <w:tcPr>
            <w:tcW w:w="423" w:type="pct"/>
          </w:tcPr>
          <w:p w14:paraId="6D69B74B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0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Hans"/>
              </w:rPr>
              <w:t>.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Hans"/>
              </w:rPr>
              <w:t>5</w:t>
            </w:r>
          </w:p>
        </w:tc>
        <w:tc>
          <w:tcPr>
            <w:tcW w:w="444" w:type="pct"/>
          </w:tcPr>
          <w:p w14:paraId="0DB3D98B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5" w:type="pct"/>
          </w:tcPr>
          <w:p w14:paraId="50A8E550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3" w:type="pct"/>
          </w:tcPr>
          <w:p w14:paraId="386E5363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7C30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331" w:type="pct"/>
            <w:vAlign w:val="center"/>
          </w:tcPr>
          <w:p w14:paraId="5063834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5</w:t>
            </w:r>
          </w:p>
        </w:tc>
        <w:tc>
          <w:tcPr>
            <w:tcW w:w="721" w:type="pct"/>
            <w:vAlign w:val="center"/>
          </w:tcPr>
          <w:p w14:paraId="7D4900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镀锌钢管SC32</w:t>
            </w:r>
          </w:p>
        </w:tc>
        <w:tc>
          <w:tcPr>
            <w:tcW w:w="579" w:type="pct"/>
            <w:vAlign w:val="center"/>
          </w:tcPr>
          <w:p w14:paraId="74DC89B2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SC32</w:t>
            </w:r>
          </w:p>
        </w:tc>
        <w:tc>
          <w:tcPr>
            <w:tcW w:w="276" w:type="pct"/>
            <w:vAlign w:val="center"/>
          </w:tcPr>
          <w:p w14:paraId="5B5ECF2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m</w:t>
            </w:r>
          </w:p>
        </w:tc>
        <w:tc>
          <w:tcPr>
            <w:tcW w:w="1280" w:type="pct"/>
            <w:vAlign w:val="center"/>
          </w:tcPr>
          <w:p w14:paraId="49B45A57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北京亿泰顺兴电气有限公司</w:t>
            </w:r>
          </w:p>
        </w:tc>
        <w:tc>
          <w:tcPr>
            <w:tcW w:w="292" w:type="pct"/>
            <w:vAlign w:val="center"/>
          </w:tcPr>
          <w:p w14:paraId="1B899260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1169</w:t>
            </w:r>
          </w:p>
        </w:tc>
        <w:tc>
          <w:tcPr>
            <w:tcW w:w="423" w:type="pct"/>
          </w:tcPr>
          <w:p w14:paraId="22E4B1F9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9</w:t>
            </w:r>
          </w:p>
        </w:tc>
        <w:tc>
          <w:tcPr>
            <w:tcW w:w="444" w:type="pct"/>
          </w:tcPr>
          <w:p w14:paraId="3D78C5D4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5" w:type="pct"/>
          </w:tcPr>
          <w:p w14:paraId="552468B7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3" w:type="pct"/>
          </w:tcPr>
          <w:p w14:paraId="5CDA900F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28A79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1" w:type="pct"/>
            <w:vAlign w:val="center"/>
          </w:tcPr>
          <w:p w14:paraId="1857CB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CN"/>
              </w:rPr>
              <w:t>6</w:t>
            </w:r>
          </w:p>
        </w:tc>
        <w:tc>
          <w:tcPr>
            <w:tcW w:w="721" w:type="pct"/>
            <w:vAlign w:val="center"/>
          </w:tcPr>
          <w:p w14:paraId="13C319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电缆YJV3*2.5</w:t>
            </w:r>
          </w:p>
        </w:tc>
        <w:tc>
          <w:tcPr>
            <w:tcW w:w="579" w:type="pct"/>
            <w:vAlign w:val="center"/>
          </w:tcPr>
          <w:p w14:paraId="37EBE8E3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YJV3*2.5</w:t>
            </w:r>
          </w:p>
        </w:tc>
        <w:tc>
          <w:tcPr>
            <w:tcW w:w="276" w:type="pct"/>
            <w:vAlign w:val="center"/>
          </w:tcPr>
          <w:p w14:paraId="78F1133A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m</w:t>
            </w:r>
          </w:p>
        </w:tc>
        <w:tc>
          <w:tcPr>
            <w:tcW w:w="1280" w:type="pct"/>
            <w:vAlign w:val="center"/>
          </w:tcPr>
          <w:p w14:paraId="1A06CCBF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eastAsia="zh-CN" w:bidi="ar"/>
              </w:rPr>
              <w:t>江苏天诚智能集团有限公司</w:t>
            </w:r>
          </w:p>
        </w:tc>
        <w:tc>
          <w:tcPr>
            <w:tcW w:w="292" w:type="pct"/>
            <w:vAlign w:val="center"/>
          </w:tcPr>
          <w:p w14:paraId="5FE61A66"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285</w:t>
            </w:r>
          </w:p>
        </w:tc>
        <w:tc>
          <w:tcPr>
            <w:tcW w:w="423" w:type="pct"/>
          </w:tcPr>
          <w:p w14:paraId="5CBB1473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  <w:t>6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Hans"/>
              </w:rPr>
              <w:t>.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eastAsia="zh-Hans"/>
              </w:rPr>
              <w:t>8</w:t>
            </w:r>
          </w:p>
        </w:tc>
        <w:tc>
          <w:tcPr>
            <w:tcW w:w="444" w:type="pct"/>
          </w:tcPr>
          <w:p w14:paraId="0A287DBD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5" w:type="pct"/>
          </w:tcPr>
          <w:p w14:paraId="17FAFAC9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3" w:type="pct"/>
          </w:tcPr>
          <w:p w14:paraId="0F67A283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5D3DD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1" w:type="pct"/>
          </w:tcPr>
          <w:p w14:paraId="328F923C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21" w:type="pct"/>
          </w:tcPr>
          <w:p w14:paraId="0EA3C2FD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合计</w:t>
            </w:r>
          </w:p>
        </w:tc>
        <w:tc>
          <w:tcPr>
            <w:tcW w:w="579" w:type="pct"/>
          </w:tcPr>
          <w:p w14:paraId="1D4885C1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" w:type="pct"/>
          </w:tcPr>
          <w:p w14:paraId="2B4DABCD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280" w:type="pct"/>
          </w:tcPr>
          <w:p w14:paraId="4D2A6DD0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92" w:type="pct"/>
          </w:tcPr>
          <w:p w14:paraId="351D8F4E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23" w:type="pct"/>
          </w:tcPr>
          <w:p w14:paraId="24C9B714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444" w:type="pct"/>
          </w:tcPr>
          <w:p w14:paraId="4349C9FD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65" w:type="pct"/>
          </w:tcPr>
          <w:p w14:paraId="422ED7F3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83" w:type="pct"/>
          </w:tcPr>
          <w:p w14:paraId="3A94F2E4">
            <w:pPr>
              <w:spacing w:line="580" w:lineRule="exact"/>
              <w:jc w:val="left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0E757BE6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※请报价人认真填写联系人、联系方式、合计价格和发票类型税率等信息</w:t>
      </w:r>
    </w:p>
    <w:tbl>
      <w:tblPr>
        <w:tblStyle w:val="6"/>
        <w:tblW w:w="1294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16"/>
        <w:gridCol w:w="2863"/>
        <w:gridCol w:w="885"/>
        <w:gridCol w:w="1226"/>
        <w:gridCol w:w="1575"/>
        <w:gridCol w:w="1219"/>
        <w:gridCol w:w="1665"/>
      </w:tblGrid>
      <w:tr w14:paraId="0E8328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DF7C83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供应商信息：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9BD43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647D07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46858E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119357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C26766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E1E47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BB2E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36804A">
            <w:pPr>
              <w:jc w:val="both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供应商名称（公章）：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630C1B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6A4E3A6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464820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9C500C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C77E3A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D304F81">
            <w:pPr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F322E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63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783D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业务联系人：</w:t>
            </w: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2CBE7B">
            <w:pP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65F073"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15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4471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28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3F8744">
            <w:pPr>
              <w:jc w:val="left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</w:tr>
    </w:tbl>
    <w:p w14:paraId="1B7D44AB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  <w:t>※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以上供应商等信息必填</w:t>
      </w: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br w:type="page"/>
      </w:r>
    </w:p>
    <w:p w14:paraId="721243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2"/>
          <w:szCs w:val="32"/>
          <w:lang w:val="en-US" w:eastAsia="zh-CN" w:bidi="ar-SA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bookmarkStart w:id="0" w:name="_Toc16989"/>
      <w:bookmarkStart w:id="1" w:name="_Toc31616"/>
    </w:p>
    <w:p w14:paraId="5B967D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1"/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</w:pPr>
      <w:r>
        <w:rPr>
          <w:rFonts w:hint="eastAsia" w:ascii="Cambria" w:hAnsi="Cambria" w:eastAsia="宋体" w:cs="Times New Roman"/>
          <w:b/>
          <w:bCs/>
          <w:kern w:val="0"/>
          <w:sz w:val="36"/>
          <w:szCs w:val="36"/>
          <w:lang w:val="en-US" w:eastAsia="zh-CN" w:bidi="ar-SA"/>
        </w:rPr>
        <w:t>信用承诺书</w:t>
      </w:r>
      <w:bookmarkEnd w:id="0"/>
      <w:bookmarkEnd w:id="1"/>
    </w:p>
    <w:p w14:paraId="069EB24F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/>
        <w:jc w:val="both"/>
        <w:textAlignment w:val="auto"/>
        <w:rPr>
          <w:rFonts w:hint="eastAsia" w:ascii="仿宋" w:hAnsi="仿宋" w:eastAsia="仿宋" w:cs="仿宋"/>
          <w:sz w:val="28"/>
          <w:szCs w:val="28"/>
          <w:lang w:val="en-US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致：</w:t>
      </w:r>
      <w:r>
        <w:rPr>
          <w:rFonts w:hint="eastAsia" w:ascii="仿宋" w:hAnsi="仿宋" w:eastAsia="仿宋" w:cs="仿宋"/>
          <w:color w:val="000000"/>
          <w:kern w:val="2"/>
          <w:sz w:val="28"/>
          <w:szCs w:val="28"/>
          <w:u w:val="single"/>
          <w:lang w:val="en-US" w:eastAsia="zh-CN" w:bidi="ar"/>
        </w:rPr>
        <w:t>大连国讯科技发展有限公司</w:t>
      </w:r>
    </w:p>
    <w:p w14:paraId="3277D0FB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560" w:firstLineChars="200"/>
        <w:jc w:val="both"/>
        <w:textAlignment w:val="auto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我单位在参与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u w:val="single"/>
          <w:lang w:val="en-US" w:eastAsia="zh-CN"/>
        </w:rPr>
        <w:t>项目名称：电缆桥架、角钢等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的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采购</w:t>
      </w:r>
      <w:bookmarkStart w:id="2" w:name="_GoBack"/>
      <w:bookmarkEnd w:id="2"/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活动中,自愿做出承诺:根据《中华人民共和国政府采购法》《中华人民共和国政府采购法实施条例》等规定及采购文件资格要求, 我单位符合以下条件:</w:t>
      </w:r>
    </w:p>
    <w:p w14:paraId="69D6CDF9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1.具有独立承担民事责任的能力；</w:t>
      </w:r>
    </w:p>
    <w:p w14:paraId="05FDB502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2.具有良好的商业信誉和健全的财务会计制度；</w:t>
      </w:r>
    </w:p>
    <w:p w14:paraId="33B38C1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3.具有履行合同所必需的设备和专业技术能力；</w:t>
      </w:r>
    </w:p>
    <w:p w14:paraId="6696B054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4.有依法缴纳税收和社会保障资金的良好记录；</w:t>
      </w:r>
    </w:p>
    <w:p w14:paraId="68264ECF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5.参加政府采购活动前三年内，在经营活动中没有重大违法记录。</w:t>
      </w:r>
    </w:p>
    <w:p w14:paraId="078AB248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若我单位以上承诺不实,自愿承担提供虚假材料的法律责任。</w:t>
      </w:r>
    </w:p>
    <w:p w14:paraId="68324187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</w:pPr>
    </w:p>
    <w:p w14:paraId="34FDF3A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承诺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人(公章)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13396D1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法定代表人/负责人(签字或盖章)或其委托代理人(签字)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32E98E4D">
      <w:pPr>
        <w:spacing w:line="360" w:lineRule="auto"/>
        <w:ind w:firstLine="560" w:firstLineChars="200"/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</w:rPr>
        <w:t>日 期</w:t>
      </w:r>
      <w:r>
        <w:rPr>
          <w:rFonts w:hint="eastAsia" w:ascii="仿宋" w:hAnsi="仿宋" w:eastAsia="仿宋" w:cs="仿宋"/>
          <w:color w:val="000000"/>
          <w:sz w:val="28"/>
          <w:szCs w:val="28"/>
          <w:highlight w:val="none"/>
          <w:lang w:eastAsia="zh-CN"/>
        </w:rPr>
        <w:t>：</w:t>
      </w:r>
    </w:p>
    <w:p w14:paraId="46E3EFB5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  <w:t>说明:投标人可自行选择是否提供本承诺书,若不提供,应按《中华人民共和国政府采购法》《中华人民共和国政府采购法实施条例》等规定及采购文件资格要求提供相应的证明材料。</w:t>
      </w:r>
    </w:p>
    <w:p w14:paraId="60C8BDBF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</w:p>
    <w:p w14:paraId="39D8DE7E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color w:val="00000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28"/>
          <w:szCs w:val="28"/>
          <w:highlight w:val="none"/>
        </w:rPr>
        <w:t>注：本文件应按规定签署，否则</w:t>
      </w:r>
      <w:r>
        <w:rPr>
          <w:rFonts w:hint="eastAsia" w:ascii="仿宋" w:hAnsi="仿宋" w:eastAsia="仿宋" w:cs="仿宋"/>
          <w:b/>
          <w:color w:val="000000"/>
          <w:sz w:val="28"/>
          <w:szCs w:val="28"/>
          <w:highlight w:val="none"/>
          <w:lang w:val="en-US" w:eastAsia="zh-CN"/>
        </w:rPr>
        <w:t>报价</w:t>
      </w:r>
      <w:r>
        <w:rPr>
          <w:rFonts w:hint="eastAsia" w:ascii="仿宋" w:hAnsi="仿宋" w:eastAsia="仿宋" w:cs="仿宋"/>
          <w:b/>
          <w:color w:val="000000"/>
          <w:sz w:val="28"/>
          <w:szCs w:val="28"/>
          <w:highlight w:val="none"/>
        </w:rPr>
        <w:t>文件无效。</w:t>
      </w:r>
    </w:p>
    <w:p w14:paraId="0A7DF13D">
      <w:pPr>
        <w:spacing w:line="580" w:lineRule="exact"/>
        <w:jc w:val="lef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楷体简">
    <w:altName w:val="宋体"/>
    <w:panose1 w:val="02010600000101010101"/>
    <w:charset w:val="86"/>
    <w:family w:val="auto"/>
    <w:pitch w:val="default"/>
    <w:sig w:usb0="00000000" w:usb1="00000000" w:usb2="00000000" w:usb3="00000000" w:csb0="0006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DNjOTZiNWY1MDU0MTZjZWIwZGFiMjVhM2RkMmM4MTgifQ=="/>
  </w:docVars>
  <w:rsids>
    <w:rsidRoot w:val="004062D3"/>
    <w:rsid w:val="0002293C"/>
    <w:rsid w:val="00023D36"/>
    <w:rsid w:val="0003422B"/>
    <w:rsid w:val="0005122D"/>
    <w:rsid w:val="00081DA8"/>
    <w:rsid w:val="000E28DA"/>
    <w:rsid w:val="0010311F"/>
    <w:rsid w:val="001937CE"/>
    <w:rsid w:val="001B4629"/>
    <w:rsid w:val="001C1A13"/>
    <w:rsid w:val="001F1D2C"/>
    <w:rsid w:val="00225E36"/>
    <w:rsid w:val="002264DC"/>
    <w:rsid w:val="0023001A"/>
    <w:rsid w:val="00271B7C"/>
    <w:rsid w:val="00294462"/>
    <w:rsid w:val="002B488F"/>
    <w:rsid w:val="00351A5C"/>
    <w:rsid w:val="003B038F"/>
    <w:rsid w:val="003C624E"/>
    <w:rsid w:val="003F7842"/>
    <w:rsid w:val="004062D3"/>
    <w:rsid w:val="00417B93"/>
    <w:rsid w:val="00427B93"/>
    <w:rsid w:val="004328A1"/>
    <w:rsid w:val="00567473"/>
    <w:rsid w:val="00580363"/>
    <w:rsid w:val="005B54F5"/>
    <w:rsid w:val="005D17F8"/>
    <w:rsid w:val="00664653"/>
    <w:rsid w:val="006E3F8D"/>
    <w:rsid w:val="007051EA"/>
    <w:rsid w:val="007125EC"/>
    <w:rsid w:val="007435E0"/>
    <w:rsid w:val="007B5AE3"/>
    <w:rsid w:val="008154A2"/>
    <w:rsid w:val="00870171"/>
    <w:rsid w:val="00873133"/>
    <w:rsid w:val="00883A71"/>
    <w:rsid w:val="008C6C7D"/>
    <w:rsid w:val="008D6480"/>
    <w:rsid w:val="00911F15"/>
    <w:rsid w:val="00925990"/>
    <w:rsid w:val="0094533A"/>
    <w:rsid w:val="00960560"/>
    <w:rsid w:val="00965717"/>
    <w:rsid w:val="009B65C8"/>
    <w:rsid w:val="009C16CB"/>
    <w:rsid w:val="009E5260"/>
    <w:rsid w:val="00A5210A"/>
    <w:rsid w:val="00A573AD"/>
    <w:rsid w:val="00B16AF4"/>
    <w:rsid w:val="00B3541A"/>
    <w:rsid w:val="00B962B3"/>
    <w:rsid w:val="00C35CE0"/>
    <w:rsid w:val="00C53ECC"/>
    <w:rsid w:val="00C72F4F"/>
    <w:rsid w:val="00E15463"/>
    <w:rsid w:val="00E317D3"/>
    <w:rsid w:val="00E330AA"/>
    <w:rsid w:val="00E87B64"/>
    <w:rsid w:val="00F02296"/>
    <w:rsid w:val="00F26369"/>
    <w:rsid w:val="00F27C4E"/>
    <w:rsid w:val="00F30BBF"/>
    <w:rsid w:val="00F31F81"/>
    <w:rsid w:val="00F730FA"/>
    <w:rsid w:val="00FA59B7"/>
    <w:rsid w:val="00FB72DD"/>
    <w:rsid w:val="00FD357D"/>
    <w:rsid w:val="00FD5E3F"/>
    <w:rsid w:val="01001B5E"/>
    <w:rsid w:val="07465F84"/>
    <w:rsid w:val="07683FB9"/>
    <w:rsid w:val="0889068B"/>
    <w:rsid w:val="08AE3149"/>
    <w:rsid w:val="09747BFA"/>
    <w:rsid w:val="0A187F18"/>
    <w:rsid w:val="0A9B46A5"/>
    <w:rsid w:val="0B34181C"/>
    <w:rsid w:val="0BEB35E1"/>
    <w:rsid w:val="0D093B48"/>
    <w:rsid w:val="0D8B369B"/>
    <w:rsid w:val="0E681121"/>
    <w:rsid w:val="0E685389"/>
    <w:rsid w:val="0E6E5773"/>
    <w:rsid w:val="10414599"/>
    <w:rsid w:val="12631891"/>
    <w:rsid w:val="13904FC3"/>
    <w:rsid w:val="13BC126E"/>
    <w:rsid w:val="14952165"/>
    <w:rsid w:val="14BBB986"/>
    <w:rsid w:val="15156230"/>
    <w:rsid w:val="160B0931"/>
    <w:rsid w:val="167E5F43"/>
    <w:rsid w:val="171E6442"/>
    <w:rsid w:val="178564C1"/>
    <w:rsid w:val="1869193F"/>
    <w:rsid w:val="1B181BA9"/>
    <w:rsid w:val="1B2D759B"/>
    <w:rsid w:val="1BE91714"/>
    <w:rsid w:val="1C146EDF"/>
    <w:rsid w:val="1D48246B"/>
    <w:rsid w:val="1DCB4E4A"/>
    <w:rsid w:val="1E0D5462"/>
    <w:rsid w:val="207B4BAF"/>
    <w:rsid w:val="24424998"/>
    <w:rsid w:val="25090731"/>
    <w:rsid w:val="2782748C"/>
    <w:rsid w:val="27A44741"/>
    <w:rsid w:val="29796F88"/>
    <w:rsid w:val="2AAF3B29"/>
    <w:rsid w:val="2AE65F68"/>
    <w:rsid w:val="2B004385"/>
    <w:rsid w:val="2C752B50"/>
    <w:rsid w:val="2CF075E2"/>
    <w:rsid w:val="2DE766E2"/>
    <w:rsid w:val="2EB40169"/>
    <w:rsid w:val="2F833F84"/>
    <w:rsid w:val="306727B3"/>
    <w:rsid w:val="318A3F74"/>
    <w:rsid w:val="31A0241D"/>
    <w:rsid w:val="3219371E"/>
    <w:rsid w:val="33867F6C"/>
    <w:rsid w:val="34702697"/>
    <w:rsid w:val="34B41D3C"/>
    <w:rsid w:val="354B444E"/>
    <w:rsid w:val="368045CB"/>
    <w:rsid w:val="39693A3D"/>
    <w:rsid w:val="397D1296"/>
    <w:rsid w:val="3B424545"/>
    <w:rsid w:val="3B9D5C90"/>
    <w:rsid w:val="3BF75330"/>
    <w:rsid w:val="3C2B156A"/>
    <w:rsid w:val="3E895FE7"/>
    <w:rsid w:val="400D68D6"/>
    <w:rsid w:val="425F2D4F"/>
    <w:rsid w:val="425F778B"/>
    <w:rsid w:val="42DC702D"/>
    <w:rsid w:val="445E2538"/>
    <w:rsid w:val="45140D01"/>
    <w:rsid w:val="454315E6"/>
    <w:rsid w:val="457E43CC"/>
    <w:rsid w:val="460E61BE"/>
    <w:rsid w:val="462D37C9"/>
    <w:rsid w:val="468C71B1"/>
    <w:rsid w:val="49DA5439"/>
    <w:rsid w:val="4A404346"/>
    <w:rsid w:val="4BE11211"/>
    <w:rsid w:val="4C4658B1"/>
    <w:rsid w:val="4CD3324F"/>
    <w:rsid w:val="4D5803A5"/>
    <w:rsid w:val="4D66378A"/>
    <w:rsid w:val="4D7B4E21"/>
    <w:rsid w:val="4DBA7F6B"/>
    <w:rsid w:val="4DC1754C"/>
    <w:rsid w:val="4EB8094F"/>
    <w:rsid w:val="4F576C73"/>
    <w:rsid w:val="4FAD2DF2"/>
    <w:rsid w:val="506F14E1"/>
    <w:rsid w:val="513149E8"/>
    <w:rsid w:val="51783CB3"/>
    <w:rsid w:val="52672A0B"/>
    <w:rsid w:val="53355304"/>
    <w:rsid w:val="5394194B"/>
    <w:rsid w:val="53982AFD"/>
    <w:rsid w:val="55006BAB"/>
    <w:rsid w:val="55685FE8"/>
    <w:rsid w:val="55E90EF6"/>
    <w:rsid w:val="56050760"/>
    <w:rsid w:val="5613290E"/>
    <w:rsid w:val="565C7DCE"/>
    <w:rsid w:val="568B4B9B"/>
    <w:rsid w:val="56FB986C"/>
    <w:rsid w:val="573C7275"/>
    <w:rsid w:val="5931635C"/>
    <w:rsid w:val="59725B9E"/>
    <w:rsid w:val="5A2B4006"/>
    <w:rsid w:val="5B5D34D9"/>
    <w:rsid w:val="5CE172C2"/>
    <w:rsid w:val="5CF37A3A"/>
    <w:rsid w:val="5E8343A9"/>
    <w:rsid w:val="5E957E74"/>
    <w:rsid w:val="5F3F3148"/>
    <w:rsid w:val="5F865220"/>
    <w:rsid w:val="5F9920D6"/>
    <w:rsid w:val="60873464"/>
    <w:rsid w:val="6419149D"/>
    <w:rsid w:val="648844C8"/>
    <w:rsid w:val="64CE57F1"/>
    <w:rsid w:val="65454FF7"/>
    <w:rsid w:val="655F4A2A"/>
    <w:rsid w:val="66E0683D"/>
    <w:rsid w:val="67AB53AC"/>
    <w:rsid w:val="680227E3"/>
    <w:rsid w:val="681A3FD0"/>
    <w:rsid w:val="69405E1B"/>
    <w:rsid w:val="698066A4"/>
    <w:rsid w:val="69FA7C16"/>
    <w:rsid w:val="6A246297"/>
    <w:rsid w:val="6A6652AB"/>
    <w:rsid w:val="6AB51DA0"/>
    <w:rsid w:val="6B19231D"/>
    <w:rsid w:val="6B7374B6"/>
    <w:rsid w:val="6BE97D97"/>
    <w:rsid w:val="6C496C32"/>
    <w:rsid w:val="6CBD4F2A"/>
    <w:rsid w:val="6CFF1E0C"/>
    <w:rsid w:val="6D0E4AAD"/>
    <w:rsid w:val="6D0E5786"/>
    <w:rsid w:val="6D0F7F54"/>
    <w:rsid w:val="6D7308FA"/>
    <w:rsid w:val="6E0077C5"/>
    <w:rsid w:val="6E7361E8"/>
    <w:rsid w:val="6EBA3E17"/>
    <w:rsid w:val="6F3040D9"/>
    <w:rsid w:val="70310109"/>
    <w:rsid w:val="7251199A"/>
    <w:rsid w:val="72F316A6"/>
    <w:rsid w:val="737D0F13"/>
    <w:rsid w:val="74123DAE"/>
    <w:rsid w:val="75A82C1C"/>
    <w:rsid w:val="76181C7D"/>
    <w:rsid w:val="76212735"/>
    <w:rsid w:val="76EC7882"/>
    <w:rsid w:val="779F5D8C"/>
    <w:rsid w:val="77D659E2"/>
    <w:rsid w:val="781E337F"/>
    <w:rsid w:val="78941235"/>
    <w:rsid w:val="790673B3"/>
    <w:rsid w:val="796D686B"/>
    <w:rsid w:val="79EF8C22"/>
    <w:rsid w:val="7A9F774F"/>
    <w:rsid w:val="7AE9387B"/>
    <w:rsid w:val="7B2A40D3"/>
    <w:rsid w:val="7BE86FD9"/>
    <w:rsid w:val="7C15268D"/>
    <w:rsid w:val="7CC81E1E"/>
    <w:rsid w:val="7DB12889"/>
    <w:rsid w:val="BEFF929D"/>
    <w:rsid w:val="E6B589B0"/>
    <w:rsid w:val="F7CFC010"/>
    <w:rsid w:val="FDBD4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Strong"/>
    <w:basedOn w:val="8"/>
    <w:qFormat/>
    <w:uiPriority w:val="22"/>
    <w:rPr>
      <w:b/>
    </w:rPr>
  </w:style>
  <w:style w:type="character" w:styleId="10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1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3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标题 1 字符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5">
    <w:name w:val="font21"/>
    <w:basedOn w:val="8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17">
    <w:name w:val="font31"/>
    <w:basedOn w:val="8"/>
    <w:qFormat/>
    <w:uiPriority w:val="0"/>
    <w:rPr>
      <w:rFonts w:hint="eastAsia" w:ascii="宋体" w:hAnsi="宋体" w:eastAsia="宋体" w:cs="宋体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1116</Words>
  <Characters>1268</Characters>
  <Lines>7</Lines>
  <Paragraphs>2</Paragraphs>
  <TotalTime>0</TotalTime>
  <ScaleCrop>false</ScaleCrop>
  <LinksUpToDate>false</LinksUpToDate>
  <CharactersWithSpaces>1302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2023-09-26T09:14:00Z</dcterms:created>
  <dc:creator>lenovo</dc:creator>
  <cp:lastModifiedBy>周亮</cp:lastModifiedBy>
  <dcterms:modified xsi:type="dcterms:W3CDTF">2025-11-09T12:01:12Z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E4014D5A06DE9B820D620D699108C52F_43</vt:lpwstr>
  </property>
  <property fmtid="{D5CDD505-2E9C-101B-9397-08002B2CF9AE}" pid="4" name="KSOTemplateDocerSaveRecord">
    <vt:lpwstr>eyJoZGlkIjoiNDNjOTZiNWY1MDU0MTZjZWIwZGFiMjVhM2RkMmM4MTgiLCJ1c2VySWQiOiI0NDE4Nzg5MDUifQ==</vt:lpwstr>
  </property>
</Properties>
</file>